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1B" w:rsidRPr="00EF601B" w:rsidRDefault="00EF601B" w:rsidP="00EF601B">
      <w:pPr>
        <w:spacing w:before="100" w:beforeAutospacing="1" w:after="100" w:afterAutospacing="1" w:line="240" w:lineRule="auto"/>
        <w:jc w:val="center"/>
        <w:outlineLvl w:val="2"/>
        <w:rPr>
          <w:rFonts w:ascii="Times New Roman" w:eastAsia="Times New Roman" w:hAnsi="Times New Roman" w:cs="Times New Roman"/>
          <w:b/>
          <w:bCs/>
          <w:noProof w:val="0"/>
          <w:sz w:val="27"/>
          <w:szCs w:val="27"/>
        </w:rPr>
      </w:pPr>
      <w:r w:rsidRPr="00EF601B">
        <w:rPr>
          <w:rFonts w:ascii="Times New Roman" w:eastAsia="Times New Roman" w:hAnsi="Times New Roman" w:cs="Times New Roman"/>
          <w:b/>
          <w:bCs/>
          <w:noProof w:val="0"/>
          <w:sz w:val="27"/>
          <w:szCs w:val="27"/>
        </w:rPr>
        <w:t>Paper Writing Guidelines</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Since the abstracts and full texts of the papers will be included in the symposium book, it is important to prepare them in accordance with the following criteria and template:</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Abstracts should be written in a minimum of 250 and a maximum of 500 words.</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At least 3 and at most 5 keywords related to the study should be provided.</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The language of the paper can be Turkish or English.</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Abstracts must be in Word.docx format.</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Full texts of papers must not have been presented or published elsewhere.</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Papers must be prepared according to the template specified below. Papers not conforming to the template will not be accepted.</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The Scientific Committee of the Symposium will decide on the acceptance of papers after evaluation. Conformity to the criteria and rules stated here is critical for acceptance. The full texts of accepted and presented papers will be published in the symposium proceedings book. Writing guidelines and standards for the Proceedings Book will be shared with the authors.</w:t>
      </w:r>
    </w:p>
    <w:p w:rsidR="00EF601B" w:rsidRPr="00EF601B" w:rsidRDefault="00EF601B" w:rsidP="00EF60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Abstracts should be prepared following the IMRAD (Introduction, Methodology, Results, and Discussion) structure.</w:t>
      </w:r>
    </w:p>
    <w:p w:rsidR="00EF601B" w:rsidRPr="00EF601B" w:rsidRDefault="00EF601B" w:rsidP="00EF601B">
      <w:pPr>
        <w:spacing w:after="0" w:line="240" w:lineRule="auto"/>
        <w:rPr>
          <w:rFonts w:ascii="Times New Roman" w:eastAsia="Times New Roman" w:hAnsi="Times New Roman" w:cs="Times New Roman"/>
          <w:noProof w:val="0"/>
          <w:sz w:val="24"/>
          <w:szCs w:val="24"/>
        </w:rPr>
      </w:pPr>
    </w:p>
    <w:p w:rsidR="00EF601B" w:rsidRPr="00EF601B" w:rsidRDefault="00EF601B" w:rsidP="00EF601B">
      <w:pPr>
        <w:spacing w:before="100" w:beforeAutospacing="1" w:after="100" w:afterAutospacing="1" w:line="240" w:lineRule="auto"/>
        <w:jc w:val="center"/>
        <w:outlineLvl w:val="2"/>
        <w:rPr>
          <w:rFonts w:ascii="Times New Roman" w:eastAsia="Times New Roman" w:hAnsi="Times New Roman" w:cs="Times New Roman"/>
          <w:b/>
          <w:bCs/>
          <w:noProof w:val="0"/>
          <w:sz w:val="27"/>
          <w:szCs w:val="27"/>
        </w:rPr>
      </w:pPr>
      <w:r w:rsidRPr="00EF601B">
        <w:rPr>
          <w:rFonts w:ascii="Times New Roman" w:eastAsia="Times New Roman" w:hAnsi="Times New Roman" w:cs="Times New Roman"/>
          <w:b/>
          <w:bCs/>
          <w:noProof w:val="0"/>
          <w:sz w:val="27"/>
          <w:szCs w:val="27"/>
        </w:rPr>
        <w:t>PAPER TEMPLATE</w:t>
      </w:r>
    </w:p>
    <w:p w:rsidR="00EF601B" w:rsidRPr="00EF601B" w:rsidRDefault="00EF601B" w:rsidP="00EF601B">
      <w:pPr>
        <w:spacing w:before="100" w:beforeAutospacing="1" w:after="100" w:afterAutospacing="1" w:line="240" w:lineRule="auto"/>
        <w:jc w:val="center"/>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 xml:space="preserve">Main Title in Turkish, 14 </w:t>
      </w:r>
      <w:proofErr w:type="spellStart"/>
      <w:r w:rsidRPr="00EF601B">
        <w:rPr>
          <w:rFonts w:ascii="Times New Roman" w:eastAsia="Times New Roman" w:hAnsi="Times New Roman" w:cs="Times New Roman"/>
          <w:b/>
          <w:bCs/>
          <w:noProof w:val="0"/>
          <w:sz w:val="24"/>
          <w:szCs w:val="24"/>
        </w:rPr>
        <w:t>pt</w:t>
      </w:r>
      <w:proofErr w:type="spellEnd"/>
      <w:r w:rsidRPr="00EF601B">
        <w:rPr>
          <w:rFonts w:ascii="Times New Roman" w:eastAsia="Times New Roman" w:hAnsi="Times New Roman" w:cs="Times New Roman"/>
          <w:b/>
          <w:bCs/>
          <w:noProof w:val="0"/>
          <w:sz w:val="24"/>
          <w:szCs w:val="24"/>
        </w:rPr>
        <w:t>, Bold, Initial Capitals for Each Word</w:t>
      </w:r>
    </w:p>
    <w:p w:rsidR="00EF601B" w:rsidRPr="00EF601B" w:rsidRDefault="00EF601B" w:rsidP="00EF601B">
      <w:pPr>
        <w:spacing w:before="100" w:beforeAutospacing="1" w:after="100" w:afterAutospacing="1" w:line="240" w:lineRule="auto"/>
        <w:jc w:val="center"/>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 xml:space="preserve">Main Title in English, 13 </w:t>
      </w:r>
      <w:proofErr w:type="spellStart"/>
      <w:r w:rsidRPr="00EF601B">
        <w:rPr>
          <w:rFonts w:ascii="Times New Roman" w:eastAsia="Times New Roman" w:hAnsi="Times New Roman" w:cs="Times New Roman"/>
          <w:b/>
          <w:bCs/>
          <w:noProof w:val="0"/>
          <w:sz w:val="24"/>
          <w:szCs w:val="24"/>
        </w:rPr>
        <w:t>pt</w:t>
      </w:r>
      <w:proofErr w:type="spellEnd"/>
      <w:r w:rsidRPr="00EF601B">
        <w:rPr>
          <w:rFonts w:ascii="Times New Roman" w:eastAsia="Times New Roman" w:hAnsi="Times New Roman" w:cs="Times New Roman"/>
          <w:b/>
          <w:bCs/>
          <w:noProof w:val="0"/>
          <w:sz w:val="24"/>
          <w:szCs w:val="24"/>
        </w:rPr>
        <w:t>, Italic</w:t>
      </w:r>
    </w:p>
    <w:p w:rsidR="00EF601B" w:rsidRPr="00EF601B" w:rsidRDefault="00EF601B" w:rsidP="00EF601B">
      <w:pPr>
        <w:spacing w:before="100" w:beforeAutospacing="1" w:after="100" w:afterAutospacing="1" w:line="240" w:lineRule="auto"/>
        <w:jc w:val="center"/>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 xml:space="preserve">Author Name (11 </w:t>
      </w:r>
      <w:proofErr w:type="spellStart"/>
      <w:r w:rsidRPr="00EF601B">
        <w:rPr>
          <w:rFonts w:ascii="Times New Roman" w:eastAsia="Times New Roman" w:hAnsi="Times New Roman" w:cs="Times New Roman"/>
          <w:b/>
          <w:bCs/>
          <w:noProof w:val="0"/>
          <w:sz w:val="24"/>
          <w:szCs w:val="24"/>
        </w:rPr>
        <w:t>pt</w:t>
      </w:r>
      <w:proofErr w:type="spellEnd"/>
      <w:r w:rsidRPr="00EF601B">
        <w:rPr>
          <w:rFonts w:ascii="Times New Roman" w:eastAsia="Times New Roman" w:hAnsi="Times New Roman" w:cs="Times New Roman"/>
          <w:b/>
          <w:bCs/>
          <w:noProof w:val="0"/>
          <w:sz w:val="24"/>
          <w:szCs w:val="24"/>
        </w:rPr>
        <w:t>, Bold)</w:t>
      </w: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Abstract</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 xml:space="preserve">Each paper must include titles in both Turkish and English. Abstracts should be written in a minimum of 250 and a maximum of 500 words. The text should be in Times New Roman font, 12 </w:t>
      </w:r>
      <w:proofErr w:type="spellStart"/>
      <w:r w:rsidRPr="00EF601B">
        <w:rPr>
          <w:rFonts w:ascii="Times New Roman" w:eastAsia="Times New Roman" w:hAnsi="Times New Roman" w:cs="Times New Roman"/>
          <w:noProof w:val="0"/>
          <w:sz w:val="24"/>
          <w:szCs w:val="24"/>
        </w:rPr>
        <w:t>pt</w:t>
      </w:r>
      <w:proofErr w:type="spellEnd"/>
      <w:r w:rsidRPr="00EF601B">
        <w:rPr>
          <w:rFonts w:ascii="Times New Roman" w:eastAsia="Times New Roman" w:hAnsi="Times New Roman" w:cs="Times New Roman"/>
          <w:noProof w:val="0"/>
          <w:sz w:val="24"/>
          <w:szCs w:val="24"/>
        </w:rPr>
        <w:t>, and justified. The abstract section should contain information about the aim, methodology, findings, and evaluation of the study without using subheadings. As this abstract will also be included in the symposium abstract booklet, it must be prepared according to the IMRAD (Introduction, Methodology, Results, and Discussion) structure.</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Important Note:</w:t>
      </w:r>
      <w:r w:rsidRPr="00EF601B">
        <w:rPr>
          <w:rFonts w:ascii="Times New Roman" w:eastAsia="Times New Roman" w:hAnsi="Times New Roman" w:cs="Times New Roman"/>
          <w:noProof w:val="0"/>
          <w:sz w:val="24"/>
          <w:szCs w:val="24"/>
        </w:rPr>
        <w:t xml:space="preserve"> You may delete this section, preserving the format, and replace it with your own abstract. If you are making changes to this document, use the "Normal" style in the "Styles" section to maintain the required formatting.</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Keywords:</w:t>
      </w:r>
      <w:r w:rsidRPr="00EF601B">
        <w:rPr>
          <w:rFonts w:ascii="Times New Roman" w:eastAsia="Times New Roman" w:hAnsi="Times New Roman" w:cs="Times New Roman"/>
          <w:noProof w:val="0"/>
          <w:sz w:val="24"/>
          <w:szCs w:val="24"/>
        </w:rPr>
        <w:t xml:space="preserve"> Provide at least 3 and at most 5 keywords related to the study. Separate each keyword with a semicolon (;). Except for the first keyword, all letters of the keywords should be lowercase.</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lastRenderedPageBreak/>
        <w:t>Abstract:</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Keywords:</w:t>
      </w: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Introduction</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 xml:space="preserve">All section titles must be written in Times New Roman font, 12 </w:t>
      </w:r>
      <w:proofErr w:type="spellStart"/>
      <w:r w:rsidRPr="00EF601B">
        <w:rPr>
          <w:rFonts w:ascii="Times New Roman" w:eastAsia="Times New Roman" w:hAnsi="Times New Roman" w:cs="Times New Roman"/>
          <w:noProof w:val="0"/>
          <w:sz w:val="24"/>
          <w:szCs w:val="24"/>
        </w:rPr>
        <w:t>pt</w:t>
      </w:r>
      <w:proofErr w:type="spellEnd"/>
      <w:r w:rsidRPr="00EF601B">
        <w:rPr>
          <w:rFonts w:ascii="Times New Roman" w:eastAsia="Times New Roman" w:hAnsi="Times New Roman" w:cs="Times New Roman"/>
          <w:noProof w:val="0"/>
          <w:sz w:val="24"/>
          <w:szCs w:val="24"/>
        </w:rPr>
        <w:t>, and bold. The general structure of submitted papers is expected to include the introduction, methodology, findings, and evaluation sections. However, this condition is not required for literature-based review articles.</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b/>
          <w:bCs/>
          <w:noProof w:val="0"/>
          <w:sz w:val="24"/>
          <w:szCs w:val="24"/>
        </w:rPr>
        <w:t>Important Note:</w:t>
      </w:r>
      <w:r w:rsidRPr="00EF601B">
        <w:rPr>
          <w:rFonts w:ascii="Times New Roman" w:eastAsia="Times New Roman" w:hAnsi="Times New Roman" w:cs="Times New Roman"/>
          <w:noProof w:val="0"/>
          <w:sz w:val="24"/>
          <w:szCs w:val="24"/>
        </w:rPr>
        <w:t xml:space="preserve"> If you make changes to this document, use the styles specified below to ensure the desired formatting:</w:t>
      </w:r>
    </w:p>
    <w:p w:rsidR="00EF601B" w:rsidRPr="00EF601B" w:rsidRDefault="00EF601B" w:rsidP="00EF601B">
      <w:pPr>
        <w:numPr>
          <w:ilvl w:val="0"/>
          <w:numId w:val="2"/>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For the Turkish main title → "Heading 1"</w:t>
      </w:r>
    </w:p>
    <w:p w:rsidR="00EF601B" w:rsidRPr="00EF601B" w:rsidRDefault="00EF601B" w:rsidP="00EF601B">
      <w:pPr>
        <w:numPr>
          <w:ilvl w:val="0"/>
          <w:numId w:val="2"/>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For the English main title → "Heading 2"</w:t>
      </w:r>
    </w:p>
    <w:p w:rsidR="00EF601B" w:rsidRPr="00EF601B" w:rsidRDefault="00EF601B" w:rsidP="00EF601B">
      <w:pPr>
        <w:numPr>
          <w:ilvl w:val="0"/>
          <w:numId w:val="2"/>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For abstracts, author names, and main titles → "Heading 3"</w:t>
      </w:r>
    </w:p>
    <w:p w:rsidR="00EF601B" w:rsidRPr="00EF601B" w:rsidRDefault="00EF601B" w:rsidP="00EF601B">
      <w:pPr>
        <w:numPr>
          <w:ilvl w:val="0"/>
          <w:numId w:val="2"/>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For second-level subtitles → "Heading 4"</w:t>
      </w:r>
    </w:p>
    <w:p w:rsidR="00EF601B" w:rsidRPr="00EF601B" w:rsidRDefault="00EF601B" w:rsidP="00EF601B">
      <w:pPr>
        <w:numPr>
          <w:ilvl w:val="0"/>
          <w:numId w:val="2"/>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For text → "Normal"</w:t>
      </w:r>
    </w:p>
    <w:p w:rsidR="00EF601B" w:rsidRPr="00EF601B" w:rsidRDefault="00EF601B" w:rsidP="00EF601B">
      <w:pPr>
        <w:spacing w:after="0" w:line="240" w:lineRule="auto"/>
        <w:rPr>
          <w:rFonts w:ascii="Times New Roman" w:eastAsia="Times New Roman" w:hAnsi="Times New Roman" w:cs="Times New Roman"/>
          <w:noProof w:val="0"/>
          <w:sz w:val="24"/>
          <w:szCs w:val="24"/>
        </w:rPr>
      </w:pP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Subheadings (Second Level)</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 xml:space="preserve">Second-level subheadings should be written in Times New Roman font, 12 </w:t>
      </w:r>
      <w:proofErr w:type="spellStart"/>
      <w:r w:rsidRPr="00EF601B">
        <w:rPr>
          <w:rFonts w:ascii="Times New Roman" w:eastAsia="Times New Roman" w:hAnsi="Times New Roman" w:cs="Times New Roman"/>
          <w:noProof w:val="0"/>
          <w:sz w:val="24"/>
          <w:szCs w:val="24"/>
        </w:rPr>
        <w:t>pt</w:t>
      </w:r>
      <w:proofErr w:type="spellEnd"/>
      <w:r w:rsidRPr="00EF601B">
        <w:rPr>
          <w:rFonts w:ascii="Times New Roman" w:eastAsia="Times New Roman" w:hAnsi="Times New Roman" w:cs="Times New Roman"/>
          <w:noProof w:val="0"/>
          <w:sz w:val="24"/>
          <w:szCs w:val="24"/>
        </w:rPr>
        <w:t>, and italic.</w:t>
      </w:r>
    </w:p>
    <w:p w:rsidR="00EF601B" w:rsidRPr="00EF601B" w:rsidRDefault="00EF601B" w:rsidP="00EF601B">
      <w:pPr>
        <w:spacing w:after="0" w:line="240" w:lineRule="auto"/>
        <w:rPr>
          <w:rFonts w:ascii="Times New Roman" w:eastAsia="Times New Roman" w:hAnsi="Times New Roman" w:cs="Times New Roman"/>
          <w:noProof w:val="0"/>
          <w:sz w:val="24"/>
          <w:szCs w:val="24"/>
        </w:rPr>
      </w:pPr>
    </w:p>
    <w:p w:rsidR="00EF601B" w:rsidRPr="00EF601B" w:rsidRDefault="00EF601B" w:rsidP="00EF601B">
      <w:pPr>
        <w:spacing w:before="100" w:beforeAutospacing="1" w:after="100" w:afterAutospacing="1" w:line="240" w:lineRule="auto"/>
        <w:outlineLvl w:val="2"/>
        <w:rPr>
          <w:rFonts w:ascii="Times New Roman" w:eastAsia="Times New Roman" w:hAnsi="Times New Roman" w:cs="Times New Roman"/>
          <w:b/>
          <w:bCs/>
          <w:noProof w:val="0"/>
          <w:sz w:val="27"/>
          <w:szCs w:val="27"/>
        </w:rPr>
      </w:pPr>
      <w:r w:rsidRPr="00EF601B">
        <w:rPr>
          <w:rFonts w:ascii="Times New Roman" w:eastAsia="Times New Roman" w:hAnsi="Times New Roman" w:cs="Times New Roman"/>
          <w:b/>
          <w:bCs/>
          <w:noProof w:val="0"/>
          <w:sz w:val="27"/>
          <w:szCs w:val="27"/>
        </w:rPr>
        <w:t>References</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The symposium adopts the APA 7th edition reference style for citation and referencing. Examples of in-text citations and references are provided below:</w:t>
      </w: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Single-Author Book</w:t>
      </w:r>
    </w:p>
    <w:p w:rsidR="00EF601B" w:rsidRPr="00EF601B" w:rsidRDefault="00EF601B" w:rsidP="00EF601B">
      <w:pPr>
        <w:numPr>
          <w:ilvl w:val="0"/>
          <w:numId w:val="3"/>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 xml:space="preserve">In References: </w:t>
      </w:r>
      <w:proofErr w:type="spellStart"/>
      <w:r w:rsidRPr="00EF601B">
        <w:rPr>
          <w:rFonts w:ascii="Times New Roman" w:eastAsia="Times New Roman" w:hAnsi="Times New Roman" w:cs="Times New Roman"/>
          <w:noProof w:val="0"/>
          <w:sz w:val="24"/>
          <w:szCs w:val="24"/>
        </w:rPr>
        <w:t>Elçi</w:t>
      </w:r>
      <w:proofErr w:type="spellEnd"/>
      <w:r w:rsidRPr="00EF601B">
        <w:rPr>
          <w:rFonts w:ascii="Times New Roman" w:eastAsia="Times New Roman" w:hAnsi="Times New Roman" w:cs="Times New Roman"/>
          <w:noProof w:val="0"/>
          <w:sz w:val="24"/>
          <w:szCs w:val="24"/>
        </w:rPr>
        <w:t xml:space="preserve">, Ş. (2007). </w:t>
      </w:r>
      <w:proofErr w:type="spellStart"/>
      <w:r w:rsidRPr="00EF601B">
        <w:rPr>
          <w:rFonts w:ascii="Times New Roman" w:eastAsia="Times New Roman" w:hAnsi="Times New Roman" w:cs="Times New Roman"/>
          <w:i/>
          <w:iCs/>
          <w:noProof w:val="0"/>
          <w:sz w:val="24"/>
          <w:szCs w:val="24"/>
        </w:rPr>
        <w:t>İnovasyon</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Kalkınma</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ve</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rekabetin</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anahtarı</w:t>
      </w:r>
      <w:proofErr w:type="spellEnd"/>
      <w:r w:rsidRPr="00EF601B">
        <w:rPr>
          <w:rFonts w:ascii="Times New Roman" w:eastAsia="Times New Roman" w:hAnsi="Times New Roman" w:cs="Times New Roman"/>
          <w:i/>
          <w:iCs/>
          <w:noProof w:val="0"/>
          <w:sz w:val="24"/>
          <w:szCs w:val="24"/>
        </w:rPr>
        <w:t>.</w:t>
      </w:r>
      <w:r w:rsidRPr="00EF601B">
        <w:rPr>
          <w:rFonts w:ascii="Times New Roman" w:eastAsia="Times New Roman" w:hAnsi="Times New Roman" w:cs="Times New Roman"/>
          <w:noProof w:val="0"/>
          <w:sz w:val="24"/>
          <w:szCs w:val="24"/>
        </w:rPr>
        <w:t xml:space="preserve"> </w:t>
      </w:r>
      <w:proofErr w:type="spellStart"/>
      <w:r w:rsidRPr="00EF601B">
        <w:rPr>
          <w:rFonts w:ascii="Times New Roman" w:eastAsia="Times New Roman" w:hAnsi="Times New Roman" w:cs="Times New Roman"/>
          <w:noProof w:val="0"/>
          <w:sz w:val="24"/>
          <w:szCs w:val="24"/>
        </w:rPr>
        <w:t>Technopolis</w:t>
      </w:r>
      <w:proofErr w:type="spellEnd"/>
      <w:r w:rsidRPr="00EF601B">
        <w:rPr>
          <w:rFonts w:ascii="Times New Roman" w:eastAsia="Times New Roman" w:hAnsi="Times New Roman" w:cs="Times New Roman"/>
          <w:noProof w:val="0"/>
          <w:sz w:val="24"/>
          <w:szCs w:val="24"/>
        </w:rPr>
        <w:t>.</w:t>
      </w:r>
    </w:p>
    <w:p w:rsidR="00EF601B" w:rsidRPr="00EF601B" w:rsidRDefault="00EF601B" w:rsidP="00EF601B">
      <w:pPr>
        <w:numPr>
          <w:ilvl w:val="0"/>
          <w:numId w:val="3"/>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In Text: (</w:t>
      </w:r>
      <w:proofErr w:type="spellStart"/>
      <w:r w:rsidRPr="00EF601B">
        <w:rPr>
          <w:rFonts w:ascii="Times New Roman" w:eastAsia="Times New Roman" w:hAnsi="Times New Roman" w:cs="Times New Roman"/>
          <w:noProof w:val="0"/>
          <w:sz w:val="24"/>
          <w:szCs w:val="24"/>
        </w:rPr>
        <w:t>Elçi</w:t>
      </w:r>
      <w:proofErr w:type="spellEnd"/>
      <w:r w:rsidRPr="00EF601B">
        <w:rPr>
          <w:rFonts w:ascii="Times New Roman" w:eastAsia="Times New Roman" w:hAnsi="Times New Roman" w:cs="Times New Roman"/>
          <w:noProof w:val="0"/>
          <w:sz w:val="24"/>
          <w:szCs w:val="24"/>
        </w:rPr>
        <w:t>, 2007, p. 7)</w:t>
      </w: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Multiple-Author Book</w:t>
      </w:r>
    </w:p>
    <w:p w:rsidR="00EF601B" w:rsidRPr="00EF601B" w:rsidRDefault="00EF601B" w:rsidP="00EF601B">
      <w:pPr>
        <w:numPr>
          <w:ilvl w:val="0"/>
          <w:numId w:val="4"/>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 xml:space="preserve">In References: </w:t>
      </w:r>
      <w:proofErr w:type="spellStart"/>
      <w:r w:rsidRPr="00EF601B">
        <w:rPr>
          <w:rFonts w:ascii="Times New Roman" w:eastAsia="Times New Roman" w:hAnsi="Times New Roman" w:cs="Times New Roman"/>
          <w:noProof w:val="0"/>
          <w:sz w:val="24"/>
          <w:szCs w:val="24"/>
        </w:rPr>
        <w:t>Başaran</w:t>
      </w:r>
      <w:proofErr w:type="spellEnd"/>
      <w:r w:rsidRPr="00EF601B">
        <w:rPr>
          <w:rFonts w:ascii="Times New Roman" w:eastAsia="Times New Roman" w:hAnsi="Times New Roman" w:cs="Times New Roman"/>
          <w:noProof w:val="0"/>
          <w:sz w:val="24"/>
          <w:szCs w:val="24"/>
        </w:rPr>
        <w:t xml:space="preserve">, İ. E. &amp; </w:t>
      </w:r>
      <w:proofErr w:type="spellStart"/>
      <w:r w:rsidRPr="00EF601B">
        <w:rPr>
          <w:rFonts w:ascii="Times New Roman" w:eastAsia="Times New Roman" w:hAnsi="Times New Roman" w:cs="Times New Roman"/>
          <w:noProof w:val="0"/>
          <w:sz w:val="24"/>
          <w:szCs w:val="24"/>
        </w:rPr>
        <w:t>Çınkır</w:t>
      </w:r>
      <w:proofErr w:type="spellEnd"/>
      <w:r w:rsidRPr="00EF601B">
        <w:rPr>
          <w:rFonts w:ascii="Times New Roman" w:eastAsia="Times New Roman" w:hAnsi="Times New Roman" w:cs="Times New Roman"/>
          <w:noProof w:val="0"/>
          <w:sz w:val="24"/>
          <w:szCs w:val="24"/>
        </w:rPr>
        <w:t xml:space="preserve">, Ş. (2011). </w:t>
      </w:r>
      <w:proofErr w:type="spellStart"/>
      <w:r w:rsidRPr="00EF601B">
        <w:rPr>
          <w:rFonts w:ascii="Times New Roman" w:eastAsia="Times New Roman" w:hAnsi="Times New Roman" w:cs="Times New Roman"/>
          <w:i/>
          <w:iCs/>
          <w:noProof w:val="0"/>
          <w:sz w:val="24"/>
          <w:szCs w:val="24"/>
        </w:rPr>
        <w:t>Türk</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eğitim</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sistemi</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ve</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okul</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yönetimi</w:t>
      </w:r>
      <w:proofErr w:type="spellEnd"/>
      <w:r w:rsidRPr="00EF601B">
        <w:rPr>
          <w:rFonts w:ascii="Times New Roman" w:eastAsia="Times New Roman" w:hAnsi="Times New Roman" w:cs="Times New Roman"/>
          <w:i/>
          <w:iCs/>
          <w:noProof w:val="0"/>
          <w:sz w:val="24"/>
          <w:szCs w:val="24"/>
        </w:rPr>
        <w:t>.</w:t>
      </w:r>
      <w:r w:rsidRPr="00EF601B">
        <w:rPr>
          <w:rFonts w:ascii="Times New Roman" w:eastAsia="Times New Roman" w:hAnsi="Times New Roman" w:cs="Times New Roman"/>
          <w:noProof w:val="0"/>
          <w:sz w:val="24"/>
          <w:szCs w:val="24"/>
        </w:rPr>
        <w:t xml:space="preserve"> </w:t>
      </w:r>
      <w:proofErr w:type="spellStart"/>
      <w:r w:rsidRPr="00EF601B">
        <w:rPr>
          <w:rFonts w:ascii="Times New Roman" w:eastAsia="Times New Roman" w:hAnsi="Times New Roman" w:cs="Times New Roman"/>
          <w:noProof w:val="0"/>
          <w:sz w:val="24"/>
          <w:szCs w:val="24"/>
        </w:rPr>
        <w:t>Ekinoks</w:t>
      </w:r>
      <w:proofErr w:type="spellEnd"/>
      <w:r w:rsidRPr="00EF601B">
        <w:rPr>
          <w:rFonts w:ascii="Times New Roman" w:eastAsia="Times New Roman" w:hAnsi="Times New Roman" w:cs="Times New Roman"/>
          <w:noProof w:val="0"/>
          <w:sz w:val="24"/>
          <w:szCs w:val="24"/>
        </w:rPr>
        <w:t xml:space="preserve"> </w:t>
      </w:r>
      <w:proofErr w:type="spellStart"/>
      <w:r w:rsidRPr="00EF601B">
        <w:rPr>
          <w:rFonts w:ascii="Times New Roman" w:eastAsia="Times New Roman" w:hAnsi="Times New Roman" w:cs="Times New Roman"/>
          <w:noProof w:val="0"/>
          <w:sz w:val="24"/>
          <w:szCs w:val="24"/>
        </w:rPr>
        <w:t>Yayınevi</w:t>
      </w:r>
      <w:proofErr w:type="spellEnd"/>
      <w:r w:rsidRPr="00EF601B">
        <w:rPr>
          <w:rFonts w:ascii="Times New Roman" w:eastAsia="Times New Roman" w:hAnsi="Times New Roman" w:cs="Times New Roman"/>
          <w:noProof w:val="0"/>
          <w:sz w:val="24"/>
          <w:szCs w:val="24"/>
        </w:rPr>
        <w:t>.</w:t>
      </w:r>
    </w:p>
    <w:p w:rsidR="00EF601B" w:rsidRPr="00EF601B" w:rsidRDefault="00EF601B" w:rsidP="00EF601B">
      <w:pPr>
        <w:numPr>
          <w:ilvl w:val="0"/>
          <w:numId w:val="4"/>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In Text: (</w:t>
      </w:r>
      <w:proofErr w:type="spellStart"/>
      <w:r w:rsidRPr="00EF601B">
        <w:rPr>
          <w:rFonts w:ascii="Times New Roman" w:eastAsia="Times New Roman" w:hAnsi="Times New Roman" w:cs="Times New Roman"/>
          <w:noProof w:val="0"/>
          <w:sz w:val="24"/>
          <w:szCs w:val="24"/>
        </w:rPr>
        <w:t>Başaran</w:t>
      </w:r>
      <w:proofErr w:type="spellEnd"/>
      <w:r w:rsidRPr="00EF601B">
        <w:rPr>
          <w:rFonts w:ascii="Times New Roman" w:eastAsia="Times New Roman" w:hAnsi="Times New Roman" w:cs="Times New Roman"/>
          <w:noProof w:val="0"/>
          <w:sz w:val="24"/>
          <w:szCs w:val="24"/>
        </w:rPr>
        <w:t xml:space="preserve"> &amp; </w:t>
      </w:r>
      <w:proofErr w:type="spellStart"/>
      <w:r w:rsidRPr="00EF601B">
        <w:rPr>
          <w:rFonts w:ascii="Times New Roman" w:eastAsia="Times New Roman" w:hAnsi="Times New Roman" w:cs="Times New Roman"/>
          <w:noProof w:val="0"/>
          <w:sz w:val="24"/>
          <w:szCs w:val="24"/>
        </w:rPr>
        <w:t>Çınkır</w:t>
      </w:r>
      <w:proofErr w:type="spellEnd"/>
      <w:r w:rsidRPr="00EF601B">
        <w:rPr>
          <w:rFonts w:ascii="Times New Roman" w:eastAsia="Times New Roman" w:hAnsi="Times New Roman" w:cs="Times New Roman"/>
          <w:noProof w:val="0"/>
          <w:sz w:val="24"/>
          <w:szCs w:val="24"/>
        </w:rPr>
        <w:t>, 2011, p. 14)</w:t>
      </w: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Edited Book</w:t>
      </w:r>
    </w:p>
    <w:p w:rsidR="00EF601B" w:rsidRPr="00EF601B" w:rsidRDefault="00EF601B" w:rsidP="00EF601B">
      <w:pPr>
        <w:numPr>
          <w:ilvl w:val="0"/>
          <w:numId w:val="5"/>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lastRenderedPageBreak/>
        <w:t xml:space="preserve">In References: </w:t>
      </w:r>
      <w:proofErr w:type="spellStart"/>
      <w:r w:rsidRPr="00EF601B">
        <w:rPr>
          <w:rFonts w:ascii="Times New Roman" w:eastAsia="Times New Roman" w:hAnsi="Times New Roman" w:cs="Times New Roman"/>
          <w:noProof w:val="0"/>
          <w:sz w:val="24"/>
          <w:szCs w:val="24"/>
        </w:rPr>
        <w:t>Fuglsang</w:t>
      </w:r>
      <w:proofErr w:type="spellEnd"/>
      <w:r w:rsidRPr="00EF601B">
        <w:rPr>
          <w:rFonts w:ascii="Times New Roman" w:eastAsia="Times New Roman" w:hAnsi="Times New Roman" w:cs="Times New Roman"/>
          <w:noProof w:val="0"/>
          <w:sz w:val="24"/>
          <w:szCs w:val="24"/>
        </w:rPr>
        <w:t xml:space="preserve">, L. (Ed.). (2008). </w:t>
      </w:r>
      <w:r w:rsidRPr="00EF601B">
        <w:rPr>
          <w:rFonts w:ascii="Times New Roman" w:eastAsia="Times New Roman" w:hAnsi="Times New Roman" w:cs="Times New Roman"/>
          <w:i/>
          <w:iCs/>
          <w:noProof w:val="0"/>
          <w:sz w:val="24"/>
          <w:szCs w:val="24"/>
        </w:rPr>
        <w:t>Innovation and the creative process: Towards innovation with care.</w:t>
      </w:r>
      <w:r w:rsidRPr="00EF601B">
        <w:rPr>
          <w:rFonts w:ascii="Times New Roman" w:eastAsia="Times New Roman" w:hAnsi="Times New Roman" w:cs="Times New Roman"/>
          <w:noProof w:val="0"/>
          <w:sz w:val="24"/>
          <w:szCs w:val="24"/>
        </w:rPr>
        <w:t xml:space="preserve"> Lars </w:t>
      </w:r>
      <w:proofErr w:type="spellStart"/>
      <w:r w:rsidRPr="00EF601B">
        <w:rPr>
          <w:rFonts w:ascii="Times New Roman" w:eastAsia="Times New Roman" w:hAnsi="Times New Roman" w:cs="Times New Roman"/>
          <w:noProof w:val="0"/>
          <w:sz w:val="24"/>
          <w:szCs w:val="24"/>
        </w:rPr>
        <w:t>Fuglsang</w:t>
      </w:r>
      <w:proofErr w:type="spellEnd"/>
      <w:r w:rsidRPr="00EF601B">
        <w:rPr>
          <w:rFonts w:ascii="Times New Roman" w:eastAsia="Times New Roman" w:hAnsi="Times New Roman" w:cs="Times New Roman"/>
          <w:noProof w:val="0"/>
          <w:sz w:val="24"/>
          <w:szCs w:val="24"/>
        </w:rPr>
        <w:t>.</w:t>
      </w:r>
    </w:p>
    <w:p w:rsidR="00EF601B" w:rsidRPr="00EF601B" w:rsidRDefault="00EF601B" w:rsidP="00EF601B">
      <w:pPr>
        <w:numPr>
          <w:ilvl w:val="0"/>
          <w:numId w:val="5"/>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In Text: (</w:t>
      </w:r>
      <w:proofErr w:type="spellStart"/>
      <w:r w:rsidRPr="00EF601B">
        <w:rPr>
          <w:rFonts w:ascii="Times New Roman" w:eastAsia="Times New Roman" w:hAnsi="Times New Roman" w:cs="Times New Roman"/>
          <w:noProof w:val="0"/>
          <w:sz w:val="24"/>
          <w:szCs w:val="24"/>
        </w:rPr>
        <w:t>Fuglsang</w:t>
      </w:r>
      <w:proofErr w:type="spellEnd"/>
      <w:r w:rsidRPr="00EF601B">
        <w:rPr>
          <w:rFonts w:ascii="Times New Roman" w:eastAsia="Times New Roman" w:hAnsi="Times New Roman" w:cs="Times New Roman"/>
          <w:noProof w:val="0"/>
          <w:sz w:val="24"/>
          <w:szCs w:val="24"/>
        </w:rPr>
        <w:t>, 2008, pp. 4–5)</w:t>
      </w:r>
    </w:p>
    <w:p w:rsidR="00EF601B" w:rsidRPr="00EF601B" w:rsidRDefault="00EF601B" w:rsidP="00EF601B">
      <w:pPr>
        <w:spacing w:before="100" w:beforeAutospacing="1" w:after="100" w:afterAutospacing="1" w:line="240" w:lineRule="auto"/>
        <w:outlineLvl w:val="3"/>
        <w:rPr>
          <w:rFonts w:ascii="Times New Roman" w:eastAsia="Times New Roman" w:hAnsi="Times New Roman" w:cs="Times New Roman"/>
          <w:b/>
          <w:bCs/>
          <w:noProof w:val="0"/>
          <w:sz w:val="24"/>
          <w:szCs w:val="24"/>
        </w:rPr>
      </w:pPr>
      <w:r w:rsidRPr="00EF601B">
        <w:rPr>
          <w:rFonts w:ascii="Times New Roman" w:eastAsia="Times New Roman" w:hAnsi="Times New Roman" w:cs="Times New Roman"/>
          <w:b/>
          <w:bCs/>
          <w:noProof w:val="0"/>
          <w:sz w:val="24"/>
          <w:szCs w:val="24"/>
        </w:rPr>
        <w:t>Chapter in an Edited Book</w:t>
      </w:r>
    </w:p>
    <w:p w:rsidR="00EF601B" w:rsidRPr="00EF601B" w:rsidRDefault="00EF601B" w:rsidP="00EF601B">
      <w:pPr>
        <w:numPr>
          <w:ilvl w:val="0"/>
          <w:numId w:val="6"/>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 xml:space="preserve">In References: </w:t>
      </w:r>
      <w:proofErr w:type="spellStart"/>
      <w:r w:rsidRPr="00EF601B">
        <w:rPr>
          <w:rFonts w:ascii="Times New Roman" w:eastAsia="Times New Roman" w:hAnsi="Times New Roman" w:cs="Times New Roman"/>
          <w:noProof w:val="0"/>
          <w:sz w:val="24"/>
          <w:szCs w:val="24"/>
        </w:rPr>
        <w:t>Dönmez</w:t>
      </w:r>
      <w:proofErr w:type="spellEnd"/>
      <w:r w:rsidRPr="00EF601B">
        <w:rPr>
          <w:rFonts w:ascii="Times New Roman" w:eastAsia="Times New Roman" w:hAnsi="Times New Roman" w:cs="Times New Roman"/>
          <w:noProof w:val="0"/>
          <w:sz w:val="24"/>
          <w:szCs w:val="24"/>
        </w:rPr>
        <w:t xml:space="preserve">, B. (2013). </w:t>
      </w:r>
      <w:proofErr w:type="spellStart"/>
      <w:r w:rsidRPr="00EF601B">
        <w:rPr>
          <w:rFonts w:ascii="Times New Roman" w:eastAsia="Times New Roman" w:hAnsi="Times New Roman" w:cs="Times New Roman"/>
          <w:noProof w:val="0"/>
          <w:sz w:val="24"/>
          <w:szCs w:val="24"/>
        </w:rPr>
        <w:t>Motivasyon</w:t>
      </w:r>
      <w:proofErr w:type="spellEnd"/>
      <w:r w:rsidRPr="00EF601B">
        <w:rPr>
          <w:rFonts w:ascii="Times New Roman" w:eastAsia="Times New Roman" w:hAnsi="Times New Roman" w:cs="Times New Roman"/>
          <w:noProof w:val="0"/>
          <w:sz w:val="24"/>
          <w:szCs w:val="24"/>
        </w:rPr>
        <w:t xml:space="preserve">. In S. </w:t>
      </w:r>
      <w:proofErr w:type="spellStart"/>
      <w:r w:rsidRPr="00EF601B">
        <w:rPr>
          <w:rFonts w:ascii="Times New Roman" w:eastAsia="Times New Roman" w:hAnsi="Times New Roman" w:cs="Times New Roman"/>
          <w:noProof w:val="0"/>
          <w:sz w:val="24"/>
          <w:szCs w:val="24"/>
        </w:rPr>
        <w:t>Özdemir</w:t>
      </w:r>
      <w:proofErr w:type="spellEnd"/>
      <w:r w:rsidRPr="00EF601B">
        <w:rPr>
          <w:rFonts w:ascii="Times New Roman" w:eastAsia="Times New Roman" w:hAnsi="Times New Roman" w:cs="Times New Roman"/>
          <w:noProof w:val="0"/>
          <w:sz w:val="24"/>
          <w:szCs w:val="24"/>
        </w:rPr>
        <w:t xml:space="preserve"> (Ed.), </w:t>
      </w:r>
      <w:proofErr w:type="spellStart"/>
      <w:r w:rsidRPr="00EF601B">
        <w:rPr>
          <w:rFonts w:ascii="Times New Roman" w:eastAsia="Times New Roman" w:hAnsi="Times New Roman" w:cs="Times New Roman"/>
          <w:i/>
          <w:iCs/>
          <w:noProof w:val="0"/>
          <w:sz w:val="24"/>
          <w:szCs w:val="24"/>
        </w:rPr>
        <w:t>Eğitim</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yönetiminde</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kuram</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ve</w:t>
      </w:r>
      <w:proofErr w:type="spellEnd"/>
      <w:r w:rsidRPr="00EF601B">
        <w:rPr>
          <w:rFonts w:ascii="Times New Roman" w:eastAsia="Times New Roman" w:hAnsi="Times New Roman" w:cs="Times New Roman"/>
          <w:i/>
          <w:iCs/>
          <w:noProof w:val="0"/>
          <w:sz w:val="24"/>
          <w:szCs w:val="24"/>
        </w:rPr>
        <w:t xml:space="preserve"> </w:t>
      </w:r>
      <w:proofErr w:type="spellStart"/>
      <w:r w:rsidRPr="00EF601B">
        <w:rPr>
          <w:rFonts w:ascii="Times New Roman" w:eastAsia="Times New Roman" w:hAnsi="Times New Roman" w:cs="Times New Roman"/>
          <w:i/>
          <w:iCs/>
          <w:noProof w:val="0"/>
          <w:sz w:val="24"/>
          <w:szCs w:val="24"/>
        </w:rPr>
        <w:t>uygulama</w:t>
      </w:r>
      <w:proofErr w:type="spellEnd"/>
      <w:r w:rsidRPr="00EF601B">
        <w:rPr>
          <w:rFonts w:ascii="Times New Roman" w:eastAsia="Times New Roman" w:hAnsi="Times New Roman" w:cs="Times New Roman"/>
          <w:noProof w:val="0"/>
          <w:sz w:val="24"/>
          <w:szCs w:val="24"/>
        </w:rPr>
        <w:t xml:space="preserve"> (pp. 185–229). </w:t>
      </w:r>
      <w:proofErr w:type="spellStart"/>
      <w:r w:rsidRPr="00EF601B">
        <w:rPr>
          <w:rFonts w:ascii="Times New Roman" w:eastAsia="Times New Roman" w:hAnsi="Times New Roman" w:cs="Times New Roman"/>
          <w:noProof w:val="0"/>
          <w:sz w:val="24"/>
          <w:szCs w:val="24"/>
        </w:rPr>
        <w:t>Pegem</w:t>
      </w:r>
      <w:proofErr w:type="spellEnd"/>
      <w:r w:rsidRPr="00EF601B">
        <w:rPr>
          <w:rFonts w:ascii="Times New Roman" w:eastAsia="Times New Roman" w:hAnsi="Times New Roman" w:cs="Times New Roman"/>
          <w:noProof w:val="0"/>
          <w:sz w:val="24"/>
          <w:szCs w:val="24"/>
        </w:rPr>
        <w:t xml:space="preserve"> </w:t>
      </w:r>
      <w:proofErr w:type="spellStart"/>
      <w:r w:rsidRPr="00EF601B">
        <w:rPr>
          <w:rFonts w:ascii="Times New Roman" w:eastAsia="Times New Roman" w:hAnsi="Times New Roman" w:cs="Times New Roman"/>
          <w:noProof w:val="0"/>
          <w:sz w:val="24"/>
          <w:szCs w:val="24"/>
        </w:rPr>
        <w:t>Akademi</w:t>
      </w:r>
      <w:proofErr w:type="spellEnd"/>
      <w:r w:rsidRPr="00EF601B">
        <w:rPr>
          <w:rFonts w:ascii="Times New Roman" w:eastAsia="Times New Roman" w:hAnsi="Times New Roman" w:cs="Times New Roman"/>
          <w:noProof w:val="0"/>
          <w:sz w:val="24"/>
          <w:szCs w:val="24"/>
        </w:rPr>
        <w:t>.</w:t>
      </w:r>
    </w:p>
    <w:p w:rsidR="00EF601B" w:rsidRPr="00EF601B" w:rsidRDefault="00EF601B" w:rsidP="00EF601B">
      <w:pPr>
        <w:numPr>
          <w:ilvl w:val="0"/>
          <w:numId w:val="6"/>
        </w:num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In Text: (</w:t>
      </w:r>
      <w:proofErr w:type="spellStart"/>
      <w:r w:rsidRPr="00EF601B">
        <w:rPr>
          <w:rFonts w:ascii="Times New Roman" w:eastAsia="Times New Roman" w:hAnsi="Times New Roman" w:cs="Times New Roman"/>
          <w:noProof w:val="0"/>
          <w:sz w:val="24"/>
          <w:szCs w:val="24"/>
        </w:rPr>
        <w:t>Dönmez</w:t>
      </w:r>
      <w:proofErr w:type="spellEnd"/>
      <w:r w:rsidRPr="00EF601B">
        <w:rPr>
          <w:rFonts w:ascii="Times New Roman" w:eastAsia="Times New Roman" w:hAnsi="Times New Roman" w:cs="Times New Roman"/>
          <w:noProof w:val="0"/>
          <w:sz w:val="24"/>
          <w:szCs w:val="24"/>
        </w:rPr>
        <w:t>, 2013, p. 220)</w:t>
      </w:r>
    </w:p>
    <w:p w:rsidR="00EF601B" w:rsidRPr="00EF601B" w:rsidRDefault="00EF601B" w:rsidP="00EF601B">
      <w:pPr>
        <w:spacing w:after="0" w:line="240" w:lineRule="auto"/>
        <w:rPr>
          <w:rFonts w:ascii="Times New Roman" w:eastAsia="Times New Roman" w:hAnsi="Times New Roman" w:cs="Times New Roman"/>
          <w:noProof w:val="0"/>
          <w:sz w:val="24"/>
          <w:szCs w:val="24"/>
        </w:rPr>
      </w:pP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[Further examples and additional reference styles for journals, theses, encyclopedias, newspapers, online sources, and conference presentations continue similarly, following APA 7th edition guidelines.]</w:t>
      </w:r>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For more details, you may refer to the following links:</w:t>
      </w:r>
    </w:p>
    <w:p w:rsidR="00EF601B" w:rsidRPr="00EF601B" w:rsidRDefault="00EF601B" w:rsidP="00EF601B">
      <w:pPr>
        <w:numPr>
          <w:ilvl w:val="0"/>
          <w:numId w:val="7"/>
        </w:numPr>
        <w:spacing w:before="100" w:beforeAutospacing="1" w:after="100" w:afterAutospacing="1" w:line="240" w:lineRule="auto"/>
        <w:rPr>
          <w:rFonts w:ascii="Times New Roman" w:eastAsia="Times New Roman" w:hAnsi="Times New Roman" w:cs="Times New Roman"/>
          <w:noProof w:val="0"/>
          <w:sz w:val="24"/>
          <w:szCs w:val="24"/>
        </w:rPr>
      </w:pPr>
      <w:hyperlink r:id="rId5" w:history="1">
        <w:r w:rsidRPr="00EF601B">
          <w:rPr>
            <w:rFonts w:ascii="Times New Roman" w:eastAsia="Times New Roman" w:hAnsi="Times New Roman" w:cs="Times New Roman"/>
            <w:noProof w:val="0"/>
            <w:color w:val="0000FF"/>
            <w:sz w:val="24"/>
            <w:szCs w:val="24"/>
            <w:u w:val="single"/>
          </w:rPr>
          <w:t>APA Style</w:t>
        </w:r>
      </w:hyperlink>
    </w:p>
    <w:p w:rsidR="00EF601B" w:rsidRPr="00EF601B" w:rsidRDefault="00EF601B" w:rsidP="00EF601B">
      <w:pPr>
        <w:numPr>
          <w:ilvl w:val="0"/>
          <w:numId w:val="7"/>
        </w:numPr>
        <w:spacing w:before="100" w:beforeAutospacing="1" w:after="100" w:afterAutospacing="1" w:line="240" w:lineRule="auto"/>
        <w:rPr>
          <w:rFonts w:ascii="Times New Roman" w:eastAsia="Times New Roman" w:hAnsi="Times New Roman" w:cs="Times New Roman"/>
          <w:noProof w:val="0"/>
          <w:sz w:val="24"/>
          <w:szCs w:val="24"/>
        </w:rPr>
      </w:pPr>
      <w:hyperlink r:id="rId6" w:history="1">
        <w:r w:rsidRPr="00EF601B">
          <w:rPr>
            <w:rFonts w:ascii="Times New Roman" w:eastAsia="Times New Roman" w:hAnsi="Times New Roman" w:cs="Times New Roman"/>
            <w:noProof w:val="0"/>
            <w:color w:val="0000FF"/>
            <w:sz w:val="24"/>
            <w:szCs w:val="24"/>
            <w:u w:val="single"/>
          </w:rPr>
          <w:t>Reference Guide PDF</w:t>
        </w:r>
      </w:hyperlink>
    </w:p>
    <w:p w:rsidR="00EF601B" w:rsidRPr="00EF601B" w:rsidRDefault="00EF601B" w:rsidP="00EF601B">
      <w:pPr>
        <w:numPr>
          <w:ilvl w:val="0"/>
          <w:numId w:val="7"/>
        </w:numPr>
        <w:spacing w:before="100" w:beforeAutospacing="1" w:after="100" w:afterAutospacing="1" w:line="240" w:lineRule="auto"/>
        <w:rPr>
          <w:rFonts w:ascii="Times New Roman" w:eastAsia="Times New Roman" w:hAnsi="Times New Roman" w:cs="Times New Roman"/>
          <w:noProof w:val="0"/>
          <w:sz w:val="24"/>
          <w:szCs w:val="24"/>
        </w:rPr>
      </w:pPr>
      <w:hyperlink r:id="rId7" w:history="1">
        <w:r w:rsidRPr="00EF601B">
          <w:rPr>
            <w:rFonts w:ascii="Times New Roman" w:eastAsia="Times New Roman" w:hAnsi="Times New Roman" w:cs="Times New Roman"/>
            <w:noProof w:val="0"/>
            <w:color w:val="0000FF"/>
            <w:sz w:val="24"/>
            <w:szCs w:val="24"/>
            <w:u w:val="single"/>
          </w:rPr>
          <w:t>Erdogan University APA Guide</w:t>
        </w:r>
      </w:hyperlink>
    </w:p>
    <w:p w:rsidR="00EF601B" w:rsidRPr="00EF601B" w:rsidRDefault="00EF601B" w:rsidP="00EF601B">
      <w:pPr>
        <w:spacing w:after="0" w:line="240" w:lineRule="auto"/>
        <w:rPr>
          <w:rFonts w:ascii="Times New Roman" w:eastAsia="Times New Roman" w:hAnsi="Times New Roman" w:cs="Times New Roman"/>
          <w:noProof w:val="0"/>
          <w:sz w:val="24"/>
          <w:szCs w:val="24"/>
        </w:rPr>
      </w:pPr>
      <w:bookmarkStart w:id="0" w:name="_GoBack"/>
      <w:bookmarkEnd w:id="0"/>
    </w:p>
    <w:p w:rsidR="00EF601B" w:rsidRPr="00EF601B" w:rsidRDefault="00EF601B" w:rsidP="00EF601B">
      <w:pPr>
        <w:spacing w:before="100" w:beforeAutospacing="1" w:after="100" w:afterAutospacing="1" w:line="240" w:lineRule="auto"/>
        <w:rPr>
          <w:rFonts w:ascii="Times New Roman" w:eastAsia="Times New Roman" w:hAnsi="Times New Roman" w:cs="Times New Roman"/>
          <w:noProof w:val="0"/>
          <w:sz w:val="24"/>
          <w:szCs w:val="24"/>
        </w:rPr>
      </w:pPr>
      <w:r w:rsidRPr="00EF601B">
        <w:rPr>
          <w:rFonts w:ascii="Times New Roman" w:eastAsia="Times New Roman" w:hAnsi="Times New Roman" w:cs="Times New Roman"/>
          <w:noProof w:val="0"/>
          <w:sz w:val="24"/>
          <w:szCs w:val="24"/>
        </w:rPr>
        <w:t>Let me know if you need the formatting preserved or further assistance!</w:t>
      </w:r>
    </w:p>
    <w:p w:rsidR="00734826" w:rsidRDefault="003F2169"/>
    <w:sectPr w:rsidR="00734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E9D"/>
    <w:multiLevelType w:val="multilevel"/>
    <w:tmpl w:val="83E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7E03"/>
    <w:multiLevelType w:val="multilevel"/>
    <w:tmpl w:val="27B4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7660D"/>
    <w:multiLevelType w:val="multilevel"/>
    <w:tmpl w:val="BA32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51099"/>
    <w:multiLevelType w:val="multilevel"/>
    <w:tmpl w:val="C71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16E96"/>
    <w:multiLevelType w:val="multilevel"/>
    <w:tmpl w:val="83B6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3462C"/>
    <w:multiLevelType w:val="multilevel"/>
    <w:tmpl w:val="9782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169BF"/>
    <w:multiLevelType w:val="multilevel"/>
    <w:tmpl w:val="367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1B"/>
    <w:rsid w:val="00283937"/>
    <w:rsid w:val="00363113"/>
    <w:rsid w:val="003F2169"/>
    <w:rsid w:val="00541EBD"/>
    <w:rsid w:val="0077107C"/>
    <w:rsid w:val="00B43118"/>
    <w:rsid w:val="00BD31E4"/>
    <w:rsid w:val="00E17BB6"/>
    <w:rsid w:val="00E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BFF6C-41B7-4A0D-8D68-472A9684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3">
    <w:name w:val="heading 3"/>
    <w:basedOn w:val="Normal"/>
    <w:link w:val="Balk3Char"/>
    <w:uiPriority w:val="9"/>
    <w:qFormat/>
    <w:rsid w:val="00EF601B"/>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paragraph" w:styleId="Balk4">
    <w:name w:val="heading 4"/>
    <w:basedOn w:val="Normal"/>
    <w:link w:val="Balk4Char"/>
    <w:uiPriority w:val="9"/>
    <w:qFormat/>
    <w:rsid w:val="00EF601B"/>
    <w:pPr>
      <w:spacing w:before="100" w:beforeAutospacing="1" w:after="100" w:afterAutospacing="1" w:line="240" w:lineRule="auto"/>
      <w:outlineLvl w:val="3"/>
    </w:pPr>
    <w:rPr>
      <w:rFonts w:ascii="Times New Roman" w:eastAsia="Times New Roman" w:hAnsi="Times New Roman" w:cs="Times New Roman"/>
      <w:b/>
      <w:bCs/>
      <w:noProof w:val="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F601B"/>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EF601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F601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Gl">
    <w:name w:val="Strong"/>
    <w:basedOn w:val="VarsaylanParagrafYazTipi"/>
    <w:uiPriority w:val="22"/>
    <w:qFormat/>
    <w:rsid w:val="00EF601B"/>
    <w:rPr>
      <w:b/>
      <w:bCs/>
    </w:rPr>
  </w:style>
  <w:style w:type="character" w:styleId="Vurgu">
    <w:name w:val="Emphasis"/>
    <w:basedOn w:val="VarsaylanParagrafYazTipi"/>
    <w:uiPriority w:val="20"/>
    <w:qFormat/>
    <w:rsid w:val="00EF601B"/>
    <w:rPr>
      <w:i/>
      <w:iCs/>
    </w:rPr>
  </w:style>
  <w:style w:type="character" w:styleId="Kpr">
    <w:name w:val="Hyperlink"/>
    <w:basedOn w:val="VarsaylanParagrafYazTipi"/>
    <w:uiPriority w:val="99"/>
    <w:semiHidden/>
    <w:unhideWhenUsed/>
    <w:rsid w:val="00EF6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its2021.erdogan.edu.tr/wp-content/uploads/2021/06/APA-7-Yazim-Kurallari-ve-Kaynak-Go%CC%88ster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jfnr.com/journal_docs/APA_7th_%20Edition_Referencing_Guide.pdf" TargetMode="External"/><Relationship Id="rId5" Type="http://schemas.openxmlformats.org/officeDocument/2006/relationships/hyperlink" Target="https://apastyle.ap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668</Words>
  <Characters>3808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The_Author</dc:creator>
  <cp:keywords/>
  <dc:description/>
  <cp:lastModifiedBy>The_Author</cp:lastModifiedBy>
  <cp:revision>2</cp:revision>
  <dcterms:created xsi:type="dcterms:W3CDTF">2024-12-31T10:43:00Z</dcterms:created>
  <dcterms:modified xsi:type="dcterms:W3CDTF">2024-12-31T11:00:00Z</dcterms:modified>
</cp:coreProperties>
</file>